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27" w:rsidRPr="00885FA3" w:rsidRDefault="00885FA3" w:rsidP="00885FA3">
      <w:pPr>
        <w:jc w:val="center"/>
        <w:rPr>
          <w:b/>
          <w:sz w:val="24"/>
          <w:u w:val="single"/>
        </w:rPr>
      </w:pPr>
      <w:r w:rsidRPr="00885FA3">
        <w:rPr>
          <w:b/>
          <w:sz w:val="24"/>
          <w:u w:val="single"/>
        </w:rPr>
        <w:t>Property Committee Report – October 13, 2017</w:t>
      </w:r>
    </w:p>
    <w:p w:rsidR="00885FA3" w:rsidRDefault="00885FA3">
      <w:pPr>
        <w:rPr>
          <w:b/>
          <w:u w:val="single"/>
        </w:rPr>
      </w:pPr>
    </w:p>
    <w:p w:rsidR="00885FA3" w:rsidRDefault="00885FA3" w:rsidP="00885FA3">
      <w:pPr>
        <w:spacing w:line="276" w:lineRule="auto"/>
        <w:jc w:val="left"/>
      </w:pPr>
      <w:r>
        <w:t>The meeting held a week later to avoid the Thanksgiving weekend was primarily concerned with the church house lighting project and the security walk (primarily the gate on Quadra)</w:t>
      </w:r>
      <w:proofErr w:type="gramStart"/>
      <w:r>
        <w:t xml:space="preserve">.   </w:t>
      </w:r>
      <w:proofErr w:type="gramEnd"/>
      <w:r>
        <w:t>Other important considerations included the preliminary work towards setting the 2018 Property Committee budget, the chapel renewal project, church signage, and the extermination of vermin (and the high cost of euthanizing same).</w:t>
      </w:r>
    </w:p>
    <w:p w:rsidR="006C2141" w:rsidRDefault="006C2141" w:rsidP="00885FA3">
      <w:pPr>
        <w:spacing w:line="276" w:lineRule="auto"/>
        <w:jc w:val="left"/>
      </w:pPr>
    </w:p>
    <w:p w:rsidR="00885FA3" w:rsidRDefault="00885FA3" w:rsidP="00885FA3">
      <w:pPr>
        <w:spacing w:line="276" w:lineRule="auto"/>
        <w:jc w:val="left"/>
      </w:pPr>
      <w:r>
        <w:t xml:space="preserve">I forward, as an attachment, a drawing made by Tony Barlow some years ago, of a proposed redesign of the Quadra Street gate entrance in the hope that it will facilitate a discussion as to what might be done to that area.  The Property Committee is open to further discussion with whomever </w:t>
      </w:r>
      <w:r w:rsidR="00CC0487">
        <w:t>has an interest in this subject.</w:t>
      </w:r>
    </w:p>
    <w:p w:rsidR="006C2141" w:rsidRDefault="006C2141" w:rsidP="00885FA3">
      <w:pPr>
        <w:spacing w:line="276" w:lineRule="auto"/>
        <w:jc w:val="left"/>
      </w:pPr>
    </w:p>
    <w:p w:rsidR="00CC0487" w:rsidRDefault="00CC0487" w:rsidP="00CC0487">
      <w:pPr>
        <w:spacing w:line="276" w:lineRule="auto"/>
        <w:jc w:val="left"/>
      </w:pPr>
      <w:r>
        <w:t xml:space="preserve">As our minutes will not be available much before the next Parish Council meeting I include a motion moved/seconded and unanimously passed reference the lighting project, included with this please find two attachments, one, the </w:t>
      </w:r>
      <w:r w:rsidRPr="00CC0487">
        <w:rPr>
          <w:u w:val="single"/>
        </w:rPr>
        <w:t xml:space="preserve">Report on proceedings of the Lighting Team </w:t>
      </w:r>
      <w:r>
        <w:t xml:space="preserve">as of 12 October 2017, the other </w:t>
      </w:r>
      <w:r>
        <w:rPr>
          <w:u w:val="single"/>
        </w:rPr>
        <w:t>St John the Divine Lighting Upgrade, Proposal for Electrical Engineering Services</w:t>
      </w:r>
      <w:proofErr w:type="gramStart"/>
      <w:r>
        <w:t xml:space="preserve">.   </w:t>
      </w:r>
      <w:proofErr w:type="gramEnd"/>
      <w:r>
        <w:t xml:space="preserve">As we now have only two working house lights in the church, it is the opinion of the Property Committee that this issue has reached an almost critical situation and needs to be addressed right now.  </w:t>
      </w:r>
    </w:p>
    <w:p w:rsidR="006C2141" w:rsidRDefault="006C2141" w:rsidP="00CC0487">
      <w:pPr>
        <w:spacing w:line="276" w:lineRule="auto"/>
        <w:jc w:val="left"/>
      </w:pPr>
    </w:p>
    <w:p w:rsidR="00CC0487" w:rsidRDefault="00CC0487" w:rsidP="00CC0487">
      <w:pPr>
        <w:spacing w:line="276" w:lineRule="auto"/>
        <w:jc w:val="left"/>
      </w:pPr>
      <w:r>
        <w:t xml:space="preserve">The motion: </w:t>
      </w:r>
    </w:p>
    <w:p w:rsidR="00CC0487" w:rsidRDefault="00CC0487" w:rsidP="00CC0487">
      <w:pPr>
        <w:spacing w:line="276" w:lineRule="auto"/>
        <w:jc w:val="left"/>
      </w:pPr>
    </w:p>
    <w:p w:rsidR="00CC0487" w:rsidRDefault="00CC0487" w:rsidP="00CC0487">
      <w:pPr>
        <w:spacing w:line="240" w:lineRule="auto"/>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members</w:t>
      </w:r>
      <w:proofErr w:type="gramEnd"/>
      <w:r>
        <w:rPr>
          <w:rFonts w:ascii="Arial" w:hAnsi="Arial" w:cs="Arial"/>
          <w:color w:val="000000"/>
          <w:sz w:val="20"/>
          <w:szCs w:val="20"/>
        </w:rPr>
        <w:t xml:space="preserve"> of the committee </w:t>
      </w:r>
      <w:r>
        <w:rPr>
          <w:rFonts w:ascii="Arial" w:hAnsi="Arial" w:cs="Arial"/>
          <w:color w:val="000000"/>
          <w:sz w:val="20"/>
          <w:szCs w:val="20"/>
          <w:u w:val="single"/>
        </w:rPr>
        <w:t>unanimously</w:t>
      </w:r>
      <w:r>
        <w:rPr>
          <w:rFonts w:ascii="Arial" w:hAnsi="Arial" w:cs="Arial"/>
          <w:color w:val="000000"/>
          <w:sz w:val="20"/>
          <w:szCs w:val="20"/>
        </w:rPr>
        <w:t xml:space="preserve"> approved the following motion, moved by Anne Moon, seconded by Sandy Cotton.</w:t>
      </w:r>
    </w:p>
    <w:p w:rsidR="00CC0487" w:rsidRDefault="00CC0487" w:rsidP="00CC0487">
      <w:pPr>
        <w:spacing w:line="240" w:lineRule="auto"/>
        <w:rPr>
          <w:rFonts w:ascii="Arial" w:hAnsi="Arial" w:cs="Arial"/>
          <w:color w:val="000000"/>
          <w:sz w:val="20"/>
          <w:szCs w:val="20"/>
        </w:rPr>
      </w:pPr>
    </w:p>
    <w:p w:rsidR="00CC0487" w:rsidRDefault="00CC0487" w:rsidP="00CC0487">
      <w:pPr>
        <w:spacing w:line="240" w:lineRule="auto"/>
        <w:rPr>
          <w:rFonts w:ascii="Arial" w:hAnsi="Arial" w:cs="Arial"/>
          <w:color w:val="000000"/>
          <w:sz w:val="20"/>
          <w:szCs w:val="20"/>
        </w:rPr>
      </w:pPr>
      <w:r>
        <w:rPr>
          <w:rFonts w:ascii="Arial" w:hAnsi="Arial" w:cs="Arial"/>
          <w:color w:val="000000"/>
          <w:sz w:val="20"/>
          <w:szCs w:val="20"/>
        </w:rPr>
        <w:t xml:space="preserve">"That $10,000 </w:t>
      </w:r>
      <w:proofErr w:type="gramStart"/>
      <w:r>
        <w:rPr>
          <w:rFonts w:ascii="Arial" w:hAnsi="Arial" w:cs="Arial"/>
          <w:color w:val="000000"/>
          <w:sz w:val="20"/>
          <w:szCs w:val="20"/>
        </w:rPr>
        <w:t>be</w:t>
      </w:r>
      <w:proofErr w:type="gramEnd"/>
      <w:r>
        <w:rPr>
          <w:rFonts w:ascii="Arial" w:hAnsi="Arial" w:cs="Arial"/>
          <w:color w:val="000000"/>
          <w:sz w:val="20"/>
          <w:szCs w:val="20"/>
        </w:rPr>
        <w:t xml:space="preserve"> allocated from the 2017 Property budget for the engineering design services outlined in the AES proposal."</w:t>
      </w:r>
    </w:p>
    <w:p w:rsidR="00CC0487" w:rsidRDefault="00CC0487" w:rsidP="00CC0487">
      <w:pPr>
        <w:spacing w:line="276" w:lineRule="auto"/>
        <w:jc w:val="left"/>
      </w:pPr>
    </w:p>
    <w:p w:rsidR="00CC0487" w:rsidRDefault="004466B4" w:rsidP="00885FA3">
      <w:pPr>
        <w:spacing w:line="276" w:lineRule="auto"/>
        <w:jc w:val="left"/>
      </w:pPr>
      <w:r>
        <w:t>W</w:t>
      </w:r>
      <w:r w:rsidR="006C2141">
        <w:t>e are not unaware that this is an unusual move on the part of the Property Committee, however, in that we are attempting to be responsible for our budget, and because of our strong feelings, we strongly urge the Parish Council to agree to our recommended action and to move forward with the necessary planning requirements, the funding and the completion of this project.</w:t>
      </w:r>
    </w:p>
    <w:p w:rsidR="006C2141" w:rsidRDefault="006C2141" w:rsidP="00885FA3">
      <w:pPr>
        <w:spacing w:line="276" w:lineRule="auto"/>
        <w:jc w:val="left"/>
      </w:pPr>
    </w:p>
    <w:p w:rsidR="006C2141" w:rsidRDefault="006C2141" w:rsidP="00885FA3">
      <w:pPr>
        <w:spacing w:line="276" w:lineRule="auto"/>
        <w:jc w:val="left"/>
      </w:pPr>
      <w:r>
        <w:t xml:space="preserve">With regard to our 2018 budget considerations, Sandy </w:t>
      </w:r>
      <w:proofErr w:type="spellStart"/>
      <w:r>
        <w:t>Cottom</w:t>
      </w:r>
      <w:proofErr w:type="spellEnd"/>
      <w:r>
        <w:t xml:space="preserve">, who </w:t>
      </w:r>
      <w:r w:rsidR="00E97D7B">
        <w:t xml:space="preserve">acts as our secretary/treasurer will be seeking further discussions with the Finance </w:t>
      </w:r>
      <w:proofErr w:type="gramStart"/>
      <w:r w:rsidR="00E97D7B">
        <w:t>Committee,</w:t>
      </w:r>
      <w:proofErr w:type="gramEnd"/>
      <w:r w:rsidR="00E97D7B">
        <w:t xml:space="preserve"> there are a number of points that need clarification.</w:t>
      </w:r>
    </w:p>
    <w:p w:rsidR="00E97D7B" w:rsidRDefault="00E97D7B" w:rsidP="00885FA3">
      <w:pPr>
        <w:spacing w:line="276" w:lineRule="auto"/>
        <w:jc w:val="left"/>
      </w:pPr>
    </w:p>
    <w:p w:rsidR="00E97D7B" w:rsidRDefault="00E97D7B" w:rsidP="00885FA3">
      <w:pPr>
        <w:spacing w:line="276" w:lineRule="auto"/>
        <w:jc w:val="left"/>
      </w:pPr>
      <w:r>
        <w:t>The Committee looks forward to participating in the further work around the security of our property and the discussions regarding the garden(</w:t>
      </w:r>
      <w:proofErr w:type="spellStart"/>
      <w:r>
        <w:t>s</w:t>
      </w:r>
      <w:proofErr w:type="spellEnd"/>
      <w:r>
        <w:t>)</w:t>
      </w:r>
      <w:proofErr w:type="gramStart"/>
      <w:r>
        <w:t xml:space="preserve">.   </w:t>
      </w:r>
      <w:proofErr w:type="gramEnd"/>
      <w:r>
        <w:t>We are still filling in holes where our friendly squirrels find access</w:t>
      </w:r>
      <w:proofErr w:type="gramStart"/>
      <w:r>
        <w:t xml:space="preserve">.   </w:t>
      </w:r>
      <w:proofErr w:type="gramEnd"/>
      <w:r>
        <w:t xml:space="preserve">The tongue in cheek suggestion of acquiring a parish cat seemed to gather general support, our mice infestation still seems to get the </w:t>
      </w:r>
      <w:r w:rsidR="004466B4">
        <w:t>better of</w:t>
      </w:r>
      <w:r>
        <w:t xml:space="preserve"> our pest control efforts.</w:t>
      </w:r>
    </w:p>
    <w:p w:rsidR="00E97D7B" w:rsidRDefault="00E97D7B" w:rsidP="00885FA3">
      <w:pPr>
        <w:spacing w:line="276" w:lineRule="auto"/>
        <w:jc w:val="left"/>
      </w:pPr>
    </w:p>
    <w:p w:rsidR="00E97D7B" w:rsidRDefault="00E97D7B" w:rsidP="00E97D7B">
      <w:pPr>
        <w:spacing w:line="276" w:lineRule="auto"/>
        <w:jc w:val="left"/>
      </w:pPr>
      <w:r>
        <w:t>Respectfully submitted,      Andrew Gates, Chair</w:t>
      </w:r>
    </w:p>
    <w:sectPr w:rsidR="00E97D7B" w:rsidSect="00E97D7B">
      <w:pgSz w:w="12240" w:h="15840"/>
      <w:pgMar w:top="1440" w:right="1080" w:bottom="144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4"/>
  <w:stylePaneSortMethod w:val="0003"/>
  <w:defaultTabStop w:val="720"/>
  <w:drawingGridHorizontalSpacing w:val="110"/>
  <w:displayHorizontalDrawingGridEvery w:val="2"/>
  <w:displayVerticalDrawingGridEvery w:val="2"/>
  <w:characterSpacingControl w:val="doNotCompress"/>
  <w:compat/>
  <w:rsids>
    <w:rsidRoot w:val="00885FA3"/>
    <w:rsid w:val="000C7A61"/>
    <w:rsid w:val="000E730E"/>
    <w:rsid w:val="0015335B"/>
    <w:rsid w:val="00177CCB"/>
    <w:rsid w:val="001D7DD3"/>
    <w:rsid w:val="00216FAC"/>
    <w:rsid w:val="00247313"/>
    <w:rsid w:val="00262262"/>
    <w:rsid w:val="003123E3"/>
    <w:rsid w:val="003562A0"/>
    <w:rsid w:val="003976E8"/>
    <w:rsid w:val="004466B4"/>
    <w:rsid w:val="00504A8C"/>
    <w:rsid w:val="006033EF"/>
    <w:rsid w:val="00610434"/>
    <w:rsid w:val="006C2141"/>
    <w:rsid w:val="006C4EEC"/>
    <w:rsid w:val="00707A0F"/>
    <w:rsid w:val="007D13AA"/>
    <w:rsid w:val="0081310B"/>
    <w:rsid w:val="00851C45"/>
    <w:rsid w:val="00854AEC"/>
    <w:rsid w:val="00885FA3"/>
    <w:rsid w:val="00933575"/>
    <w:rsid w:val="009B5AAB"/>
    <w:rsid w:val="00A26E1C"/>
    <w:rsid w:val="00A47004"/>
    <w:rsid w:val="00B83A1B"/>
    <w:rsid w:val="00C91085"/>
    <w:rsid w:val="00CC0487"/>
    <w:rsid w:val="00D026B0"/>
    <w:rsid w:val="00D61800"/>
    <w:rsid w:val="00E97D7B"/>
    <w:rsid w:val="00ED0048"/>
    <w:rsid w:val="00FA7F64"/>
    <w:rsid w:val="00FF27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Bidi"/>
        <w:sz w:val="22"/>
        <w:szCs w:val="22"/>
        <w:lang w:val="en-US" w:eastAsia="en-US" w:bidi="en-US"/>
      </w:rPr>
    </w:rPrDefault>
    <w:pPrDefault>
      <w:pPr>
        <w:spacing w:line="480" w:lineRule="auto"/>
        <w:ind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Body Text Indent" w:semiHidden="1" w:unhideWhenUsed="1"/>
    <w:lsdException w:name="Subtitle" w:qFormat="1"/>
    <w:lsdException w:name="Body Text First Indent 2" w:semiHidden="1" w:unhideWhenUsed="1"/>
    <w:lsdException w:name="Body Text Indent 2" w:semiHidden="1" w:unhideWhenUsed="1"/>
    <w:lsdException w:name="Body Text Indent 3"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C45"/>
    <w:rPr>
      <w:szCs w:val="24"/>
      <w:lang w:val="en-CA" w:bidi="ar-SA"/>
    </w:rPr>
  </w:style>
  <w:style w:type="paragraph" w:styleId="Heading1">
    <w:name w:val="heading 1"/>
    <w:basedOn w:val="Normal"/>
    <w:next w:val="Normal"/>
    <w:link w:val="Heading1Char"/>
    <w:qFormat/>
    <w:rsid w:val="0081310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310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qFormat/>
    <w:rsid w:val="0081310B"/>
    <w:pPr>
      <w:keepNext/>
      <w:spacing w:before="120"/>
      <w:outlineLvl w:val="2"/>
    </w:pPr>
    <w:rPr>
      <w:rFonts w:ascii="Arial" w:hAnsi="Arial" w:cs="Arial"/>
      <w:b/>
      <w:bCs/>
      <w:szCs w:val="26"/>
    </w:rPr>
  </w:style>
  <w:style w:type="paragraph" w:styleId="Heading4">
    <w:name w:val="heading 4"/>
    <w:basedOn w:val="Heading1"/>
    <w:next w:val="Normal"/>
    <w:link w:val="Heading4Char"/>
    <w:qFormat/>
    <w:rsid w:val="0081310B"/>
    <w:pPr>
      <w:spacing w:before="0" w:after="240"/>
      <w:jc w:val="center"/>
      <w:outlineLvl w:val="3"/>
    </w:pPr>
    <w:rPr>
      <w:rFonts w:asciiTheme="majorHAnsi" w:hAnsiTheme="majorHAnsi"/>
      <w:b w:val="0"/>
      <w:bCs w:val="0"/>
      <w:smallCaps/>
      <w:sz w:val="44"/>
      <w:szCs w:val="28"/>
    </w:rPr>
  </w:style>
  <w:style w:type="paragraph" w:styleId="Heading5">
    <w:name w:val="heading 5"/>
    <w:basedOn w:val="Normal"/>
    <w:next w:val="Normal"/>
    <w:link w:val="Heading5Char"/>
    <w:semiHidden/>
    <w:unhideWhenUsed/>
    <w:qFormat/>
    <w:rsid w:val="0081310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semiHidden/>
    <w:unhideWhenUsed/>
    <w:qFormat/>
    <w:rsid w:val="0081310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semiHidden/>
    <w:unhideWhenUsed/>
    <w:qFormat/>
    <w:rsid w:val="0081310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semiHidden/>
    <w:unhideWhenUsed/>
    <w:qFormat/>
    <w:rsid w:val="0081310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semiHidden/>
    <w:unhideWhenUsed/>
    <w:qFormat/>
    <w:rsid w:val="0081310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10B"/>
    <w:rPr>
      <w:rFonts w:ascii="Arial" w:eastAsia="Times New Roman" w:hAnsi="Arial" w:cs="Arial"/>
      <w:b/>
      <w:bCs/>
      <w:kern w:val="32"/>
      <w:sz w:val="32"/>
      <w:szCs w:val="32"/>
      <w:lang w:val="en-CA" w:bidi="ar-SA"/>
    </w:rPr>
  </w:style>
  <w:style w:type="character" w:customStyle="1" w:styleId="Heading2Char">
    <w:name w:val="Heading 2 Char"/>
    <w:basedOn w:val="DefaultParagraphFont"/>
    <w:link w:val="Heading2"/>
    <w:semiHidden/>
    <w:rsid w:val="0081310B"/>
    <w:rPr>
      <w:rFonts w:asciiTheme="majorHAnsi" w:eastAsiaTheme="majorEastAsia" w:hAnsiTheme="majorHAnsi" w:cstheme="majorBidi"/>
      <w:b/>
      <w:bCs/>
      <w:color w:val="4F81BD" w:themeColor="accent1"/>
      <w:sz w:val="26"/>
      <w:szCs w:val="26"/>
      <w:lang w:val="en-CA" w:bidi="ar-SA"/>
    </w:rPr>
  </w:style>
  <w:style w:type="character" w:customStyle="1" w:styleId="Heading3Char">
    <w:name w:val="Heading 3 Char"/>
    <w:basedOn w:val="DefaultParagraphFont"/>
    <w:link w:val="Heading3"/>
    <w:rsid w:val="0081310B"/>
    <w:rPr>
      <w:rFonts w:ascii="Arial" w:eastAsia="Times New Roman" w:hAnsi="Arial" w:cs="Arial"/>
      <w:b/>
      <w:bCs/>
      <w:sz w:val="24"/>
      <w:szCs w:val="26"/>
      <w:lang w:val="en-CA" w:bidi="ar-SA"/>
    </w:rPr>
  </w:style>
  <w:style w:type="character" w:customStyle="1" w:styleId="Heading4Char">
    <w:name w:val="Heading 4 Char"/>
    <w:basedOn w:val="DefaultParagraphFont"/>
    <w:link w:val="Heading4"/>
    <w:rsid w:val="0081310B"/>
    <w:rPr>
      <w:rFonts w:asciiTheme="majorHAnsi" w:eastAsia="Times New Roman" w:hAnsiTheme="majorHAnsi" w:cs="Arial"/>
      <w:smallCaps/>
      <w:kern w:val="32"/>
      <w:sz w:val="44"/>
      <w:szCs w:val="28"/>
      <w:lang w:val="en-CA" w:bidi="ar-SA"/>
    </w:rPr>
  </w:style>
  <w:style w:type="character" w:customStyle="1" w:styleId="Heading5Char">
    <w:name w:val="Heading 5 Char"/>
    <w:basedOn w:val="DefaultParagraphFont"/>
    <w:link w:val="Heading5"/>
    <w:semiHidden/>
    <w:rsid w:val="0081310B"/>
    <w:rPr>
      <w:rFonts w:asciiTheme="majorHAnsi" w:eastAsiaTheme="majorEastAsia" w:hAnsiTheme="majorHAnsi" w:cstheme="majorBidi"/>
      <w:color w:val="243F60" w:themeColor="accent1" w:themeShade="7F"/>
      <w:sz w:val="24"/>
      <w:szCs w:val="24"/>
      <w:lang w:val="en-CA" w:bidi="ar-SA"/>
    </w:rPr>
  </w:style>
  <w:style w:type="character" w:customStyle="1" w:styleId="Heading6Char">
    <w:name w:val="Heading 6 Char"/>
    <w:basedOn w:val="DefaultParagraphFont"/>
    <w:link w:val="Heading6"/>
    <w:semiHidden/>
    <w:rsid w:val="0081310B"/>
    <w:rPr>
      <w:rFonts w:asciiTheme="majorHAnsi" w:eastAsiaTheme="majorEastAsia" w:hAnsiTheme="majorHAnsi" w:cstheme="majorBidi"/>
      <w:i/>
      <w:iCs/>
      <w:color w:val="243F60" w:themeColor="accent1" w:themeShade="7F"/>
      <w:sz w:val="24"/>
      <w:szCs w:val="24"/>
      <w:lang w:val="en-CA" w:bidi="ar-SA"/>
    </w:rPr>
  </w:style>
  <w:style w:type="character" w:customStyle="1" w:styleId="Heading7Char">
    <w:name w:val="Heading 7 Char"/>
    <w:basedOn w:val="DefaultParagraphFont"/>
    <w:link w:val="Heading7"/>
    <w:semiHidden/>
    <w:rsid w:val="0081310B"/>
    <w:rPr>
      <w:rFonts w:asciiTheme="majorHAnsi" w:eastAsiaTheme="majorEastAsia" w:hAnsiTheme="majorHAnsi" w:cstheme="majorBidi"/>
      <w:i/>
      <w:iCs/>
      <w:color w:val="404040" w:themeColor="text1" w:themeTint="BF"/>
      <w:sz w:val="24"/>
      <w:szCs w:val="24"/>
      <w:lang w:val="en-CA" w:bidi="ar-SA"/>
    </w:rPr>
  </w:style>
  <w:style w:type="character" w:customStyle="1" w:styleId="Heading8Char">
    <w:name w:val="Heading 8 Char"/>
    <w:basedOn w:val="DefaultParagraphFont"/>
    <w:link w:val="Heading8"/>
    <w:semiHidden/>
    <w:rsid w:val="0081310B"/>
    <w:rPr>
      <w:rFonts w:asciiTheme="majorHAnsi" w:eastAsiaTheme="majorEastAsia" w:hAnsiTheme="majorHAnsi" w:cstheme="majorBidi"/>
      <w:color w:val="404040" w:themeColor="text1" w:themeTint="BF"/>
      <w:lang w:val="en-CA" w:bidi="ar-SA"/>
    </w:rPr>
  </w:style>
  <w:style w:type="character" w:customStyle="1" w:styleId="Heading9Char">
    <w:name w:val="Heading 9 Char"/>
    <w:basedOn w:val="DefaultParagraphFont"/>
    <w:link w:val="Heading9"/>
    <w:semiHidden/>
    <w:rsid w:val="0081310B"/>
    <w:rPr>
      <w:rFonts w:asciiTheme="majorHAnsi" w:eastAsiaTheme="majorEastAsia" w:hAnsiTheme="majorHAnsi" w:cstheme="majorBidi"/>
      <w:i/>
      <w:iCs/>
      <w:color w:val="404040" w:themeColor="text1" w:themeTint="BF"/>
      <w:lang w:val="en-CA" w:bidi="ar-SA"/>
    </w:rPr>
  </w:style>
  <w:style w:type="paragraph" w:styleId="Caption">
    <w:name w:val="caption"/>
    <w:basedOn w:val="Normal"/>
    <w:next w:val="Normal"/>
    <w:semiHidden/>
    <w:unhideWhenUsed/>
    <w:qFormat/>
    <w:rsid w:val="0081310B"/>
    <w:pPr>
      <w:spacing w:after="200"/>
    </w:pPr>
    <w:rPr>
      <w:b/>
      <w:bCs/>
      <w:color w:val="4F81BD" w:themeColor="accent1"/>
      <w:sz w:val="18"/>
      <w:szCs w:val="18"/>
    </w:rPr>
  </w:style>
  <w:style w:type="paragraph" w:styleId="Title">
    <w:name w:val="Title"/>
    <w:basedOn w:val="Normal"/>
    <w:next w:val="Normal"/>
    <w:link w:val="TitleChar"/>
    <w:qFormat/>
    <w:rsid w:val="0081310B"/>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rsid w:val="0081310B"/>
    <w:rPr>
      <w:rFonts w:asciiTheme="majorHAnsi" w:eastAsiaTheme="majorEastAsia" w:hAnsiTheme="majorHAnsi" w:cstheme="majorBidi"/>
      <w:color w:val="17365D" w:themeColor="text2" w:themeShade="BF"/>
      <w:spacing w:val="5"/>
      <w:kern w:val="28"/>
      <w:sz w:val="52"/>
      <w:szCs w:val="52"/>
      <w:lang w:val="en-CA" w:bidi="ar-SA"/>
    </w:rPr>
  </w:style>
  <w:style w:type="paragraph" w:styleId="Subtitle">
    <w:name w:val="Subtitle"/>
    <w:basedOn w:val="Normal"/>
    <w:next w:val="Normal"/>
    <w:link w:val="SubtitleChar"/>
    <w:qFormat/>
    <w:rsid w:val="0081310B"/>
    <w:pPr>
      <w:numPr>
        <w:ilvl w:val="1"/>
      </w:numPr>
      <w:ind w:firstLine="720"/>
    </w:pPr>
    <w:rPr>
      <w:rFonts w:eastAsiaTheme="majorEastAsia"/>
      <w:i/>
      <w:iCs/>
      <w:color w:val="4F81BD" w:themeColor="accent1"/>
      <w:spacing w:val="15"/>
    </w:rPr>
  </w:style>
  <w:style w:type="character" w:customStyle="1" w:styleId="SubtitleChar">
    <w:name w:val="Subtitle Char"/>
    <w:basedOn w:val="DefaultParagraphFont"/>
    <w:link w:val="Subtitle"/>
    <w:rsid w:val="0081310B"/>
    <w:rPr>
      <w:rFonts w:asciiTheme="majorHAnsi" w:eastAsiaTheme="majorEastAsia" w:hAnsiTheme="majorHAnsi" w:cstheme="majorBidi"/>
      <w:i/>
      <w:iCs/>
      <w:color w:val="4F81BD" w:themeColor="accent1"/>
      <w:spacing w:val="15"/>
      <w:sz w:val="24"/>
      <w:szCs w:val="24"/>
      <w:lang w:val="en-CA" w:bidi="ar-SA"/>
    </w:rPr>
  </w:style>
  <w:style w:type="character" w:styleId="Strong">
    <w:name w:val="Strong"/>
    <w:qFormat/>
    <w:rsid w:val="0081310B"/>
    <w:rPr>
      <w:b/>
      <w:bCs/>
    </w:rPr>
  </w:style>
  <w:style w:type="character" w:styleId="Emphasis">
    <w:name w:val="Emphasis"/>
    <w:qFormat/>
    <w:rsid w:val="0081310B"/>
    <w:rPr>
      <w:i/>
      <w:iCs/>
    </w:rPr>
  </w:style>
  <w:style w:type="paragraph" w:styleId="NoSpacing">
    <w:name w:val="No Spacing"/>
    <w:basedOn w:val="Normal"/>
    <w:link w:val="NoSpacingChar"/>
    <w:uiPriority w:val="1"/>
    <w:qFormat/>
    <w:rsid w:val="0081310B"/>
  </w:style>
  <w:style w:type="character" w:customStyle="1" w:styleId="NoSpacingChar">
    <w:name w:val="No Spacing Char"/>
    <w:basedOn w:val="DefaultParagraphFont"/>
    <w:link w:val="NoSpacing"/>
    <w:uiPriority w:val="1"/>
    <w:rsid w:val="0081310B"/>
    <w:rPr>
      <w:rFonts w:ascii="Garamond" w:eastAsia="Times New Roman" w:hAnsi="Garamond"/>
      <w:sz w:val="24"/>
      <w:szCs w:val="24"/>
      <w:lang w:val="en-CA" w:bidi="ar-SA"/>
    </w:rPr>
  </w:style>
  <w:style w:type="paragraph" w:styleId="ListParagraph">
    <w:name w:val="List Paragraph"/>
    <w:basedOn w:val="Normal"/>
    <w:uiPriority w:val="34"/>
    <w:qFormat/>
    <w:rsid w:val="0081310B"/>
    <w:pPr>
      <w:ind w:left="720"/>
      <w:contextualSpacing/>
    </w:pPr>
  </w:style>
  <w:style w:type="paragraph" w:styleId="Quote">
    <w:name w:val="Quote"/>
    <w:basedOn w:val="Normal"/>
    <w:next w:val="Normal"/>
    <w:link w:val="QuoteChar"/>
    <w:uiPriority w:val="29"/>
    <w:qFormat/>
    <w:rsid w:val="0081310B"/>
    <w:rPr>
      <w:i/>
      <w:iCs/>
      <w:color w:val="000000" w:themeColor="text1"/>
    </w:rPr>
  </w:style>
  <w:style w:type="character" w:customStyle="1" w:styleId="QuoteChar">
    <w:name w:val="Quote Char"/>
    <w:basedOn w:val="DefaultParagraphFont"/>
    <w:link w:val="Quote"/>
    <w:uiPriority w:val="29"/>
    <w:rsid w:val="0081310B"/>
    <w:rPr>
      <w:rFonts w:ascii="Garamond" w:eastAsia="Times New Roman" w:hAnsi="Garamond"/>
      <w:i/>
      <w:iCs/>
      <w:color w:val="000000" w:themeColor="text1"/>
      <w:sz w:val="24"/>
      <w:szCs w:val="24"/>
      <w:lang w:val="en-CA" w:bidi="ar-SA"/>
    </w:rPr>
  </w:style>
  <w:style w:type="paragraph" w:styleId="IntenseQuote">
    <w:name w:val="Intense Quote"/>
    <w:basedOn w:val="Normal"/>
    <w:next w:val="Normal"/>
    <w:link w:val="IntenseQuoteChar"/>
    <w:uiPriority w:val="30"/>
    <w:qFormat/>
    <w:rsid w:val="008131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10B"/>
    <w:rPr>
      <w:rFonts w:ascii="Garamond" w:eastAsia="Times New Roman" w:hAnsi="Garamond"/>
      <w:b/>
      <w:bCs/>
      <w:i/>
      <w:iCs/>
      <w:color w:val="4F81BD" w:themeColor="accent1"/>
      <w:sz w:val="24"/>
      <w:szCs w:val="24"/>
      <w:lang w:val="en-CA" w:bidi="ar-SA"/>
    </w:rPr>
  </w:style>
  <w:style w:type="character" w:styleId="SubtleEmphasis">
    <w:name w:val="Subtle Emphasis"/>
    <w:basedOn w:val="BodyTextFirstIndent2Char"/>
    <w:uiPriority w:val="19"/>
    <w:qFormat/>
    <w:rsid w:val="00851C45"/>
    <w:rPr>
      <w:i/>
      <w:iCs/>
      <w:sz w:val="24"/>
    </w:rPr>
  </w:style>
  <w:style w:type="character" w:styleId="IntenseEmphasis">
    <w:name w:val="Intense Emphasis"/>
    <w:uiPriority w:val="21"/>
    <w:qFormat/>
    <w:rsid w:val="0081310B"/>
    <w:rPr>
      <w:b/>
      <w:bCs/>
      <w:i/>
      <w:iCs/>
      <w:color w:val="4F81BD" w:themeColor="accent1"/>
    </w:rPr>
  </w:style>
  <w:style w:type="character" w:styleId="SubtleReference">
    <w:name w:val="Subtle Reference"/>
    <w:basedOn w:val="DefaultParagraphFont"/>
    <w:uiPriority w:val="31"/>
    <w:qFormat/>
    <w:rsid w:val="0081310B"/>
    <w:rPr>
      <w:smallCaps/>
      <w:color w:val="C0504D" w:themeColor="accent2"/>
      <w:u w:val="single"/>
    </w:rPr>
  </w:style>
  <w:style w:type="character" w:styleId="IntenseReference">
    <w:name w:val="Intense Reference"/>
    <w:uiPriority w:val="32"/>
    <w:qFormat/>
    <w:rsid w:val="0081310B"/>
    <w:rPr>
      <w:b/>
      <w:bCs/>
      <w:smallCaps/>
      <w:color w:val="C0504D" w:themeColor="accent2"/>
      <w:spacing w:val="5"/>
      <w:u w:val="single"/>
    </w:rPr>
  </w:style>
  <w:style w:type="character" w:styleId="BookTitle">
    <w:name w:val="Book Title"/>
    <w:uiPriority w:val="33"/>
    <w:qFormat/>
    <w:rsid w:val="0081310B"/>
    <w:rPr>
      <w:b/>
      <w:bCs/>
      <w:smallCaps/>
      <w:spacing w:val="5"/>
    </w:rPr>
  </w:style>
  <w:style w:type="paragraph" w:styleId="TOCHeading">
    <w:name w:val="TOC Heading"/>
    <w:basedOn w:val="Heading1"/>
    <w:next w:val="Normal"/>
    <w:uiPriority w:val="39"/>
    <w:semiHidden/>
    <w:unhideWhenUsed/>
    <w:qFormat/>
    <w:rsid w:val="0081310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Footer">
    <w:name w:val="footer"/>
    <w:basedOn w:val="Normal"/>
    <w:link w:val="FooterChar"/>
    <w:rsid w:val="0081310B"/>
    <w:pPr>
      <w:tabs>
        <w:tab w:val="center" w:pos="4320"/>
        <w:tab w:val="right" w:pos="8640"/>
      </w:tabs>
    </w:pPr>
  </w:style>
  <w:style w:type="character" w:customStyle="1" w:styleId="FooterChar">
    <w:name w:val="Footer Char"/>
    <w:basedOn w:val="DefaultParagraphFont"/>
    <w:link w:val="Footer"/>
    <w:rsid w:val="0081310B"/>
    <w:rPr>
      <w:rFonts w:ascii="Garamond" w:eastAsia="Times New Roman" w:hAnsi="Garamond"/>
      <w:sz w:val="24"/>
      <w:szCs w:val="24"/>
      <w:lang w:val="en-CA" w:bidi="ar-SA"/>
    </w:rPr>
  </w:style>
  <w:style w:type="character" w:styleId="PageNumber">
    <w:name w:val="page number"/>
    <w:basedOn w:val="DefaultParagraphFont"/>
    <w:rsid w:val="0081310B"/>
  </w:style>
  <w:style w:type="paragraph" w:styleId="BodyTextIndent">
    <w:name w:val="Body Text Indent"/>
    <w:basedOn w:val="Normal"/>
    <w:link w:val="BodyTextIndentChar"/>
    <w:rsid w:val="0081310B"/>
    <w:pPr>
      <w:ind w:left="283"/>
    </w:pPr>
  </w:style>
  <w:style w:type="character" w:customStyle="1" w:styleId="BodyTextIndentChar">
    <w:name w:val="Body Text Indent Char"/>
    <w:basedOn w:val="DefaultParagraphFont"/>
    <w:link w:val="BodyTextIndent"/>
    <w:rsid w:val="0081310B"/>
    <w:rPr>
      <w:rFonts w:ascii="Garamond" w:eastAsia="Times New Roman" w:hAnsi="Garamond"/>
      <w:sz w:val="24"/>
      <w:szCs w:val="24"/>
      <w:lang w:val="en-CA" w:bidi="ar-SA"/>
    </w:rPr>
  </w:style>
  <w:style w:type="paragraph" w:styleId="BodyTextFirstIndent2">
    <w:name w:val="Body Text First Indent 2"/>
    <w:link w:val="BodyTextFirstIndent2Char"/>
    <w:autoRedefine/>
    <w:rsid w:val="00247313"/>
    <w:rPr>
      <w:szCs w:val="24"/>
      <w:lang w:val="en-CA"/>
    </w:rPr>
  </w:style>
  <w:style w:type="character" w:customStyle="1" w:styleId="BodyTextFirstIndent2Char">
    <w:name w:val="Body Text First Indent 2 Char"/>
    <w:basedOn w:val="BodyTextIndentChar"/>
    <w:link w:val="BodyTextFirstIndent2"/>
    <w:rsid w:val="00247313"/>
    <w:rPr>
      <w:rFonts w:ascii="Century Schoolbook" w:hAnsi="Century Schoolbook"/>
      <w:sz w:val="22"/>
    </w:rPr>
  </w:style>
  <w:style w:type="paragraph" w:styleId="BodyTextIndent2">
    <w:name w:val="Body Text Indent 2"/>
    <w:basedOn w:val="Normal"/>
    <w:link w:val="BodyTextIndent2Char"/>
    <w:rsid w:val="0081310B"/>
    <w:rPr>
      <w:rFonts w:eastAsia="MS Mincho"/>
    </w:rPr>
  </w:style>
  <w:style w:type="character" w:customStyle="1" w:styleId="BodyTextIndent2Char">
    <w:name w:val="Body Text Indent 2 Char"/>
    <w:basedOn w:val="DefaultParagraphFont"/>
    <w:link w:val="BodyTextIndent2"/>
    <w:rsid w:val="0081310B"/>
    <w:rPr>
      <w:rFonts w:ascii="Garamond" w:eastAsia="MS Mincho" w:hAnsi="Garamond"/>
      <w:sz w:val="24"/>
      <w:szCs w:val="24"/>
      <w:lang w:val="en-CA" w:bidi="ar-SA"/>
    </w:rPr>
  </w:style>
  <w:style w:type="paragraph" w:styleId="BodyTextIndent3">
    <w:name w:val="Body Text Indent 3"/>
    <w:basedOn w:val="Normal"/>
    <w:link w:val="BodyTextIndent3Char"/>
    <w:rsid w:val="0081310B"/>
    <w:rPr>
      <w:rFonts w:ascii="Helvetica" w:hAnsi="Helvetica"/>
      <w:sz w:val="20"/>
      <w:szCs w:val="16"/>
    </w:rPr>
  </w:style>
  <w:style w:type="character" w:customStyle="1" w:styleId="BodyTextIndent3Char">
    <w:name w:val="Body Text Indent 3 Char"/>
    <w:basedOn w:val="DefaultParagraphFont"/>
    <w:link w:val="BodyTextIndent3"/>
    <w:rsid w:val="0081310B"/>
    <w:rPr>
      <w:rFonts w:ascii="Helvetica" w:eastAsia="Times New Roman" w:hAnsi="Helvetica"/>
      <w:szCs w:val="16"/>
      <w:lang w:val="en-CA" w:bidi="ar-SA"/>
    </w:rPr>
  </w:style>
  <w:style w:type="paragraph" w:customStyle="1" w:styleId="text-body-indent">
    <w:name w:val="text-body-indent"/>
    <w:basedOn w:val="Normal"/>
    <w:rsid w:val="0081310B"/>
    <w:pPr>
      <w:spacing w:before="100" w:beforeAutospacing="1"/>
      <w:jc w:val="left"/>
    </w:pPr>
    <w:rPr>
      <w:rFonts w:ascii="Times New Roman" w:hAnsi="Times New Roman"/>
      <w:lang w:val="en-US"/>
    </w:rPr>
  </w:style>
  <w:style w:type="paragraph" w:customStyle="1" w:styleId="Cablegram">
    <w:name w:val="Cablegram"/>
    <w:basedOn w:val="BodyTextIndent2"/>
    <w:rsid w:val="0081310B"/>
    <w:pPr>
      <w:ind w:left="720" w:right="720" w:firstLine="0"/>
      <w:jc w:val="left"/>
    </w:pPr>
    <w:rPr>
      <w:caps/>
    </w:rPr>
  </w:style>
  <w:style w:type="paragraph" w:customStyle="1" w:styleId="Writing">
    <w:name w:val="Writing"/>
    <w:rsid w:val="0081310B"/>
    <w:pPr>
      <w:ind w:left="720" w:right="720"/>
    </w:pPr>
    <w:rPr>
      <w:rFonts w:ascii="Lucida Handwriting" w:eastAsia="MS Mincho" w:hAnsi="Lucida Handwriting"/>
      <w:sz w:val="18"/>
      <w:szCs w:val="16"/>
      <w:lang w:val="en-CA" w:bidi="ar-SA"/>
    </w:rPr>
  </w:style>
  <w:style w:type="paragraph" w:styleId="BodyText">
    <w:name w:val="Body Text"/>
    <w:basedOn w:val="Normal"/>
    <w:link w:val="BodyTextChar"/>
    <w:rsid w:val="00610434"/>
  </w:style>
  <w:style w:type="character" w:customStyle="1" w:styleId="BodyTextChar">
    <w:name w:val="Body Text Char"/>
    <w:basedOn w:val="DefaultParagraphFont"/>
    <w:link w:val="BodyText"/>
    <w:rsid w:val="00610434"/>
    <w:rPr>
      <w:rFonts w:ascii="Garamond" w:eastAsia="Times New Roman" w:hAnsi="Garamond"/>
      <w:sz w:val="24"/>
      <w:szCs w:val="24"/>
      <w:lang w:val="en-CA" w:bidi="ar-SA"/>
    </w:rPr>
  </w:style>
  <w:style w:type="paragraph" w:styleId="BodyTextFirstIndent">
    <w:name w:val="Body Text First Indent"/>
    <w:basedOn w:val="BodyText"/>
    <w:link w:val="BodyTextFirstIndentChar"/>
    <w:rsid w:val="00610434"/>
    <w:rPr>
      <w:rFonts w:ascii="Century Schoolbook" w:eastAsiaTheme="minorHAnsi" w:hAnsi="Century Schoolbook"/>
      <w:szCs w:val="22"/>
      <w:lang w:val="en-US" w:bidi="en-US"/>
    </w:rPr>
  </w:style>
  <w:style w:type="character" w:customStyle="1" w:styleId="BodyTextFirstIndentChar">
    <w:name w:val="Body Text First Indent Char"/>
    <w:basedOn w:val="BodyTextChar"/>
    <w:link w:val="BodyTextFirstIndent"/>
    <w:rsid w:val="00610434"/>
    <w:rPr>
      <w:rFonts w:ascii="Century Schoolbook" w:hAnsi="Century Schoolbook"/>
    </w:rPr>
  </w:style>
</w:styles>
</file>

<file path=word/webSettings.xml><?xml version="1.0" encoding="utf-8"?>
<w:webSettings xmlns:r="http://schemas.openxmlformats.org/officeDocument/2006/relationships" xmlns:w="http://schemas.openxmlformats.org/wordprocessingml/2006/main">
  <w:divs>
    <w:div w:id="21005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Gaes</dc:creator>
  <cp:lastModifiedBy>Andrew Gaes</cp:lastModifiedBy>
  <cp:revision>2</cp:revision>
  <dcterms:created xsi:type="dcterms:W3CDTF">2017-10-14T02:24:00Z</dcterms:created>
  <dcterms:modified xsi:type="dcterms:W3CDTF">2017-10-14T03:20:00Z</dcterms:modified>
</cp:coreProperties>
</file>